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createMMA_Table1()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SqlDataAdapter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SqlDataAdapter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"select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", min("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qtyCol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") as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Min_val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, max("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qtyCol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") as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Max_val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,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(min("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qtyCol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 + max("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qtyCol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+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")) / 2 as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MMa_avg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from "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+ table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group by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 con);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da.Fill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create_C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MMA_Table.Rows.Count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 j ++)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DataRow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lDr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l1.Select(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DataRow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lDr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qty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qty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-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MMa_avg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dr.AcceptChanges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l1;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create_L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MMA_Table.Rows.Count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 j++)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DataRow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lDr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l1.Select(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DataRow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lDr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qty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&lt; 0) l1.Rows.Remove(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dr.AcceptChanges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();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</w:t>
      </w:r>
    </w:p>
    <w:p w:rsidR="0016410B" w:rsidRDefault="0016410B">
      <w:pPr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br w:type="page"/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createMMA_k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MMA_tableK.Rows.Count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 j++)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Min_val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= l1.Compute(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"min([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qty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])"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Max_val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= l1.Compute(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"max([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qty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])"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itemsCol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MMa_avg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= 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min_val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 +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[j][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Max_val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]) / 2;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MMA_tableK.Rows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[j].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AcceptChanges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MMA_tableK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16410B" w:rsidRDefault="0016410B" w:rsidP="001641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E7BCB" w:rsidRDefault="0016410B" w:rsidP="0016410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  <w:r>
        <w:rPr>
          <w:rFonts w:ascii="Consolas" w:hAnsi="Consolas" w:cs="Consolas"/>
          <w:color w:val="000000"/>
          <w:sz w:val="19"/>
          <w:szCs w:val="19"/>
        </w:rPr>
        <w:br/>
        <w:t>---------------</w:t>
      </w:r>
    </w:p>
    <w:p w:rsidR="0016410B" w:rsidRDefault="0016410B" w:rsidP="0016410B">
      <w:bookmarkStart w:id="0" w:name="_GoBack"/>
      <w:bookmarkEnd w:id="0"/>
    </w:p>
    <w:sectPr w:rsidR="0016410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91" w:rsidRDefault="002B0291" w:rsidP="0016410B">
      <w:pPr>
        <w:spacing w:after="0" w:line="240" w:lineRule="auto"/>
      </w:pPr>
      <w:r>
        <w:separator/>
      </w:r>
    </w:p>
  </w:endnote>
  <w:endnote w:type="continuationSeparator" w:id="0">
    <w:p w:rsidR="002B0291" w:rsidRDefault="002B0291" w:rsidP="0016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82583"/>
      <w:docPartObj>
        <w:docPartGallery w:val="Page Numbers (Bottom of Page)"/>
        <w:docPartUnique/>
      </w:docPartObj>
    </w:sdtPr>
    <w:sdtContent>
      <w:p w:rsidR="0016410B" w:rsidRDefault="001641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410B">
          <w:rPr>
            <w:noProof/>
            <w:lang w:val="ar-SA"/>
          </w:rPr>
          <w:t>1</w:t>
        </w:r>
        <w:r>
          <w:fldChar w:fldCharType="end"/>
        </w:r>
      </w:p>
    </w:sdtContent>
  </w:sdt>
  <w:p w:rsidR="0016410B" w:rsidRDefault="001641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91" w:rsidRDefault="002B0291" w:rsidP="0016410B">
      <w:pPr>
        <w:spacing w:after="0" w:line="240" w:lineRule="auto"/>
      </w:pPr>
      <w:r>
        <w:separator/>
      </w:r>
    </w:p>
  </w:footnote>
  <w:footnote w:type="continuationSeparator" w:id="0">
    <w:p w:rsidR="002B0291" w:rsidRDefault="002B0291" w:rsidP="00164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B"/>
    <w:rsid w:val="0016410B"/>
    <w:rsid w:val="002B0291"/>
    <w:rsid w:val="007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410B"/>
  </w:style>
  <w:style w:type="paragraph" w:styleId="a4">
    <w:name w:val="footer"/>
    <w:basedOn w:val="a"/>
    <w:link w:val="Char0"/>
    <w:uiPriority w:val="99"/>
    <w:unhideWhenUsed/>
    <w:rsid w:val="00164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4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410B"/>
  </w:style>
  <w:style w:type="paragraph" w:styleId="a4">
    <w:name w:val="footer"/>
    <w:basedOn w:val="a"/>
    <w:link w:val="Char0"/>
    <w:uiPriority w:val="99"/>
    <w:unhideWhenUsed/>
    <w:rsid w:val="00164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عوض عبدالله النبعي</dc:creator>
  <cp:lastModifiedBy>عبدالله عوض عبدالله النبعي</cp:lastModifiedBy>
  <cp:revision>1</cp:revision>
  <dcterms:created xsi:type="dcterms:W3CDTF">2021-07-22T20:42:00Z</dcterms:created>
  <dcterms:modified xsi:type="dcterms:W3CDTF">2021-07-22T20:45:00Z</dcterms:modified>
</cp:coreProperties>
</file>